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96" w:rsidRDefault="00307057">
      <w:pPr>
        <w:pStyle w:val="Nadpis4"/>
        <w:spacing w:before="0" w:after="0" w:line="312" w:lineRule="auto"/>
        <w:jc w:val="center"/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2447921</wp:posOffset>
            </wp:positionH>
            <wp:positionV relativeFrom="paragraph">
              <wp:posOffset>240030</wp:posOffset>
            </wp:positionV>
            <wp:extent cx="864236" cy="890909"/>
            <wp:effectExtent l="0" t="0" r="0" b="4441"/>
            <wp:wrapTopAndBottom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236" cy="890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44925" w:rsidRDefault="00A44925">
      <w:pPr>
        <w:pStyle w:val="Nadpis4"/>
        <w:spacing w:before="0" w:after="0" w:line="312" w:lineRule="auto"/>
        <w:jc w:val="center"/>
        <w:rPr>
          <w:rFonts w:ascii="Arial" w:hAnsi="Arial" w:cs="Arial"/>
          <w:caps/>
          <w:sz w:val="22"/>
          <w:szCs w:val="22"/>
        </w:rPr>
      </w:pPr>
    </w:p>
    <w:p w:rsidR="00454096" w:rsidRDefault="00454096">
      <w:pPr>
        <w:pStyle w:val="Nadpis4"/>
        <w:spacing w:before="0" w:after="0" w:line="312" w:lineRule="auto"/>
        <w:jc w:val="center"/>
        <w:rPr>
          <w:rFonts w:ascii="Arial" w:hAnsi="Arial" w:cs="Arial"/>
          <w:caps/>
          <w:sz w:val="22"/>
          <w:szCs w:val="22"/>
        </w:rPr>
      </w:pPr>
    </w:p>
    <w:p w:rsidR="00454096" w:rsidRDefault="00476890">
      <w:pPr>
        <w:pStyle w:val="Nadpis4"/>
        <w:spacing w:before="0" w:after="0" w:line="312" w:lineRule="auto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VÝZVA K PODÁNÍ NABÍDKY A K PROKÁZÁNÍ SPLNĚNÍ KVALIFIKACE</w:t>
      </w:r>
    </w:p>
    <w:p w:rsidR="00454096" w:rsidRDefault="00454096">
      <w:pPr>
        <w:tabs>
          <w:tab w:val="left" w:pos="2694"/>
        </w:tabs>
        <w:spacing w:line="312" w:lineRule="auto"/>
        <w:rPr>
          <w:rFonts w:ascii="Arial" w:hAnsi="Arial" w:cs="Arial"/>
          <w:sz w:val="22"/>
        </w:rPr>
      </w:pPr>
    </w:p>
    <w:p w:rsidR="00454096" w:rsidRDefault="00454096">
      <w:pPr>
        <w:tabs>
          <w:tab w:val="left" w:pos="2694"/>
        </w:tabs>
        <w:spacing w:line="312" w:lineRule="auto"/>
        <w:rPr>
          <w:rFonts w:ascii="Arial" w:hAnsi="Arial" w:cs="Arial"/>
          <w:sz w:val="22"/>
        </w:rPr>
      </w:pPr>
    </w:p>
    <w:p w:rsidR="00454096" w:rsidRDefault="00476890">
      <w:pPr>
        <w:spacing w:line="312" w:lineRule="auto"/>
        <w:jc w:val="center"/>
      </w:pPr>
      <w:r>
        <w:rPr>
          <w:rFonts w:ascii="Arial" w:hAnsi="Arial"/>
          <w:i/>
          <w:iCs/>
          <w:sz w:val="22"/>
        </w:rPr>
        <w:t>Zakázka na služby je zadávaná ve zjednodušeném podlimitním řízení dle § 38 zákona č. 137/2006 Sb. o veřejných zakázkách v platném znění (dále jen zákon)</w:t>
      </w:r>
    </w:p>
    <w:p w:rsidR="00454096" w:rsidRDefault="00454096">
      <w:pPr>
        <w:spacing w:line="312" w:lineRule="auto"/>
        <w:rPr>
          <w:rFonts w:ascii="Arial" w:hAnsi="Arial" w:cs="Arial"/>
          <w:sz w:val="22"/>
        </w:rPr>
      </w:pPr>
    </w:p>
    <w:p w:rsidR="00454096" w:rsidRDefault="00454096">
      <w:pPr>
        <w:spacing w:line="312" w:lineRule="auto"/>
        <w:rPr>
          <w:rFonts w:ascii="Arial" w:hAnsi="Arial" w:cs="Arial"/>
          <w:sz w:val="22"/>
        </w:rPr>
      </w:pPr>
    </w:p>
    <w:p w:rsidR="00454096" w:rsidRDefault="00476890">
      <w:pPr>
        <w:spacing w:line="312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Údaje o veřejné zakázce</w:t>
      </w:r>
    </w:p>
    <w:p w:rsidR="00454096" w:rsidRDefault="00454096">
      <w:pPr>
        <w:spacing w:line="312" w:lineRule="auto"/>
        <w:rPr>
          <w:rFonts w:ascii="Arial" w:hAnsi="Arial" w:cs="Arial"/>
          <w:sz w:val="22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075"/>
        <w:gridCol w:w="5879"/>
      </w:tblGrid>
      <w:tr w:rsidR="00454096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Název veřejné zakázky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</w:pPr>
            <w:r>
              <w:rPr>
                <w:rFonts w:ascii="Arial" w:hAnsi="Arial"/>
                <w:b/>
                <w:bCs/>
                <w:sz w:val="22"/>
              </w:rPr>
              <w:t>Zajištění sběru, přepravy a odstranění komunálních, velkoobjemových a nebezpečných odpadů v obci Čerčany</w:t>
            </w:r>
          </w:p>
        </w:tc>
      </w:tr>
      <w:tr w:rsidR="00454096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Druh veřejné zakázky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Veřejná zakázka na služby</w:t>
            </w:r>
          </w:p>
        </w:tc>
      </w:tr>
      <w:tr w:rsidR="00454096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Druh zadávacího řízení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Zjednodušené podlimitní řízení</w:t>
            </w:r>
          </w:p>
        </w:tc>
      </w:tr>
      <w:tr w:rsidR="00454096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Zahájení zadávacího řízení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A35345" w:rsidP="00A35345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23</w:t>
            </w:r>
            <w:r w:rsidR="00974A14">
              <w:rPr>
                <w:rFonts w:ascii="Arial" w:hAnsi="Arial" w:cs="Arial"/>
                <w:sz w:val="22"/>
              </w:rPr>
              <w:t>.6.2014</w:t>
            </w:r>
            <w:proofErr w:type="gramEnd"/>
          </w:p>
        </w:tc>
      </w:tr>
      <w:tr w:rsidR="00454096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</w:pPr>
            <w:r>
              <w:rPr>
                <w:rFonts w:ascii="Arial" w:hAnsi="Arial" w:cs="Arial"/>
                <w:sz w:val="22"/>
              </w:rPr>
              <w:t>Lhůta pro podání nabídek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974A14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15.7.2014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do 10.00 hodin</w:t>
            </w:r>
          </w:p>
        </w:tc>
      </w:tr>
    </w:tbl>
    <w:p w:rsidR="00454096" w:rsidRDefault="00454096">
      <w:pPr>
        <w:spacing w:line="312" w:lineRule="auto"/>
        <w:rPr>
          <w:rFonts w:ascii="Arial" w:hAnsi="Arial" w:cs="Arial"/>
          <w:sz w:val="22"/>
        </w:rPr>
      </w:pPr>
    </w:p>
    <w:p w:rsidR="00454096" w:rsidRDefault="00454096">
      <w:pPr>
        <w:spacing w:line="312" w:lineRule="auto"/>
        <w:rPr>
          <w:rFonts w:ascii="Arial" w:hAnsi="Arial" w:cs="Arial"/>
          <w:sz w:val="22"/>
        </w:rPr>
      </w:pPr>
    </w:p>
    <w:p w:rsidR="00454096" w:rsidRDefault="00476890">
      <w:pPr>
        <w:tabs>
          <w:tab w:val="left" w:pos="1134"/>
        </w:tabs>
        <w:spacing w:line="312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Identifikační údaje zadavatele, kontaktní osoba</w:t>
      </w:r>
    </w:p>
    <w:p w:rsidR="00454096" w:rsidRDefault="00454096">
      <w:pPr>
        <w:spacing w:line="312" w:lineRule="auto"/>
        <w:rPr>
          <w:rFonts w:ascii="Arial" w:hAnsi="Arial" w:cs="Arial"/>
          <w:b/>
          <w:sz w:val="22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070"/>
        <w:gridCol w:w="5884"/>
      </w:tblGrid>
      <w:tr w:rsidR="0045409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Název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Obec Čerčany</w:t>
            </w:r>
          </w:p>
        </w:tc>
      </w:tr>
      <w:tr w:rsidR="0045409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IČO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00231584</w:t>
            </w:r>
          </w:p>
        </w:tc>
      </w:tr>
      <w:tr w:rsidR="0045409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Adresa sídla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Václavská 36, 257 22 Čerčany</w:t>
            </w:r>
          </w:p>
        </w:tc>
      </w:tr>
      <w:tr w:rsidR="0045409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Právní forma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Obec</w:t>
            </w:r>
          </w:p>
        </w:tc>
      </w:tr>
      <w:tr w:rsidR="0045409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Osoba oprávněná jednat jménem zadavatele, kontaktní osoba VZ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Ing. Dana Tomášková, starostka obce</w:t>
            </w:r>
          </w:p>
          <w:p w:rsidR="00454096" w:rsidRDefault="00476890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Tel.: 317 776 311, 724 189 002</w:t>
            </w:r>
          </w:p>
          <w:p w:rsidR="00454096" w:rsidRDefault="00476890">
            <w:pPr>
              <w:spacing w:before="120" w:line="312" w:lineRule="auto"/>
            </w:pPr>
            <w:r>
              <w:rPr>
                <w:rFonts w:ascii="Arial" w:hAnsi="Arial" w:cs="Arial"/>
                <w:sz w:val="22"/>
              </w:rPr>
              <w:t xml:space="preserve">e-mail: </w:t>
            </w:r>
            <w:hyperlink r:id="rId9" w:history="1">
              <w:r>
                <w:rPr>
                  <w:rStyle w:val="Hypertextovodkaz"/>
                  <w:rFonts w:ascii="Arial" w:hAnsi="Arial"/>
                  <w:sz w:val="22"/>
                </w:rPr>
                <w:t>starosta@cercany.cz</w:t>
              </w:r>
            </w:hyperlink>
          </w:p>
        </w:tc>
      </w:tr>
    </w:tbl>
    <w:p w:rsidR="00454096" w:rsidRDefault="00454096">
      <w:pPr>
        <w:spacing w:line="312" w:lineRule="auto"/>
        <w:rPr>
          <w:rFonts w:ascii="Arial" w:hAnsi="Arial" w:cs="Arial"/>
          <w:sz w:val="22"/>
        </w:rPr>
      </w:pPr>
    </w:p>
    <w:p w:rsidR="00454096" w:rsidRDefault="00476890">
      <w:pPr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Obec Čerčany, vás jako zadavatel výše uvedené veřejné zakázky v souladu s ustanovením § 38 zákona vyzývá k podání nabídky a k prokázání splnění kvalifikace.</w:t>
      </w:r>
    </w:p>
    <w:p w:rsidR="00A44925" w:rsidRDefault="00476890">
      <w:pPr>
        <w:pStyle w:val="Odstavecseseznamem"/>
        <w:numPr>
          <w:ilvl w:val="0"/>
          <w:numId w:val="1"/>
        </w:numPr>
        <w:spacing w:before="120" w:after="120" w:line="312" w:lineRule="auto"/>
        <w:ind w:left="567" w:hanging="567"/>
      </w:pPr>
      <w:r>
        <w:rPr>
          <w:rFonts w:ascii="Arial" w:hAnsi="Arial" w:cs="Arial"/>
          <w:b/>
          <w:sz w:val="22"/>
        </w:rPr>
        <w:t>Poskytování zadávací dokumentace</w:t>
      </w:r>
    </w:p>
    <w:p w:rsidR="00AC33DF" w:rsidRDefault="00AC33DF">
      <w:pPr>
        <w:spacing w:line="312" w:lineRule="auto"/>
        <w:rPr>
          <w:rFonts w:ascii="Arial" w:hAnsi="Arial" w:cs="Arial"/>
          <w:sz w:val="22"/>
        </w:rPr>
      </w:pPr>
    </w:p>
    <w:p w:rsidR="00A44925" w:rsidRDefault="00476890" w:rsidP="00914255">
      <w:pPr>
        <w:spacing w:line="312" w:lineRule="auto"/>
      </w:pPr>
      <w:r>
        <w:rPr>
          <w:rFonts w:ascii="Arial" w:hAnsi="Arial" w:cs="Arial"/>
          <w:color w:val="000000"/>
          <w:sz w:val="22"/>
        </w:rPr>
        <w:t>Zadávací</w:t>
      </w:r>
      <w:r w:rsidR="00565109" w:rsidRPr="00565109">
        <w:rPr>
          <w:rFonts w:ascii="Arial" w:hAnsi="Arial"/>
          <w:color w:val="000000"/>
          <w:sz w:val="22"/>
        </w:rPr>
        <w:t xml:space="preserve"> dokumentace je v </w:t>
      </w:r>
      <w:r w:rsidR="00E15E5B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celém rozsahu v elektronické podobě zveřejněna na profilu zadavatele na adrese: </w:t>
      </w:r>
      <w:hyperlink r:id="rId10" w:history="1">
        <w:r>
          <w:rPr>
            <w:rStyle w:val="Hypertextovodkaz"/>
            <w:rFonts w:ascii="Arial" w:hAnsi="Arial" w:cs="Arial"/>
            <w:sz w:val="22"/>
          </w:rPr>
          <w:t>http://www.katalogprojektu.eu/Profil_zadavatele/00231584</w:t>
        </w:r>
      </w:hyperlink>
      <w:r w:rsidRPr="00E15E5B">
        <w:rPr>
          <w:rFonts w:ascii="Arial" w:hAnsi="Arial" w:cs="Arial"/>
          <w:sz w:val="22"/>
        </w:rPr>
        <w:t>.</w:t>
      </w:r>
      <w:r w:rsidRPr="00E15E5B">
        <w:rPr>
          <w:rFonts w:ascii="Arial" w:hAnsi="Arial" w:cs="Arial"/>
          <w:b/>
          <w:sz w:val="22"/>
        </w:rPr>
        <w:t xml:space="preserve"> </w:t>
      </w:r>
      <w:r w:rsidRPr="00E15E5B">
        <w:rPr>
          <w:rFonts w:ascii="Arial" w:hAnsi="Arial" w:cs="Arial"/>
          <w:sz w:val="22"/>
        </w:rPr>
        <w:t>a</w:t>
      </w:r>
      <w:r>
        <w:rPr>
          <w:rFonts w:ascii="Arial" w:hAnsi="Arial" w:cs="Arial"/>
          <w:color w:val="000000"/>
          <w:sz w:val="22"/>
        </w:rPr>
        <w:t xml:space="preserve"> na stránkách zadavatele </w:t>
      </w:r>
      <w:hyperlink r:id="rId11" w:history="1">
        <w:r>
          <w:rPr>
            <w:rStyle w:val="Hypertextovodkaz"/>
            <w:rFonts w:ascii="Arial" w:hAnsi="Arial" w:cs="Arial"/>
            <w:sz w:val="22"/>
          </w:rPr>
          <w:t>http://www.cercany.cz/</w:t>
        </w:r>
      </w:hyperlink>
      <w:r>
        <w:rPr>
          <w:rFonts w:ascii="Arial" w:hAnsi="Arial" w:cs="Arial"/>
          <w:color w:val="000000"/>
          <w:sz w:val="22"/>
        </w:rPr>
        <w:t>v sekci Úřední deska.</w:t>
      </w:r>
    </w:p>
    <w:p w:rsidR="00454096" w:rsidRDefault="00454096">
      <w:pPr>
        <w:spacing w:line="312" w:lineRule="auto"/>
        <w:rPr>
          <w:rFonts w:ascii="Arial" w:hAnsi="Arial" w:cs="Arial"/>
          <w:sz w:val="22"/>
        </w:rPr>
      </w:pPr>
    </w:p>
    <w:p w:rsidR="00A44925" w:rsidRDefault="00476890">
      <w:pPr>
        <w:pStyle w:val="Odstavecseseznamem"/>
        <w:numPr>
          <w:ilvl w:val="1"/>
          <w:numId w:val="2"/>
        </w:numPr>
        <w:spacing w:line="312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Obsah zadávací dokumentace</w:t>
      </w:r>
    </w:p>
    <w:p w:rsidR="00A44925" w:rsidRDefault="00476890">
      <w:pPr>
        <w:pStyle w:val="Odstavecseseznamem"/>
        <w:numPr>
          <w:ilvl w:val="0"/>
          <w:numId w:val="3"/>
        </w:numPr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Výzva k podání nabídky</w:t>
      </w:r>
    </w:p>
    <w:p w:rsidR="00A44925" w:rsidRDefault="00476890">
      <w:pPr>
        <w:pStyle w:val="Odstavecseseznamem"/>
        <w:numPr>
          <w:ilvl w:val="0"/>
          <w:numId w:val="3"/>
        </w:numPr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Textová část zadávací dokumentace</w:t>
      </w:r>
    </w:p>
    <w:p w:rsidR="00A44925" w:rsidRDefault="00476890">
      <w:pPr>
        <w:pStyle w:val="Odstavecseseznamem"/>
        <w:numPr>
          <w:ilvl w:val="0"/>
          <w:numId w:val="3"/>
        </w:numPr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Návrh smlouvy (příloha č. </w:t>
      </w:r>
      <w:r w:rsidR="00974A1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)</w:t>
      </w:r>
    </w:p>
    <w:p w:rsidR="00A44925" w:rsidRDefault="00476890">
      <w:pPr>
        <w:pStyle w:val="Odstavecseseznamem"/>
        <w:numPr>
          <w:ilvl w:val="0"/>
          <w:numId w:val="3"/>
        </w:numPr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Kalkulace nabídkové ceny (příloha č. </w:t>
      </w:r>
      <w:r w:rsidR="00974A14">
        <w:rPr>
          <w:rFonts w:ascii="Arial" w:hAnsi="Arial" w:cs="Arial"/>
          <w:sz w:val="22"/>
        </w:rPr>
        <w:t>1 a 5</w:t>
      </w:r>
      <w:r>
        <w:rPr>
          <w:rFonts w:ascii="Arial" w:hAnsi="Arial" w:cs="Arial"/>
          <w:sz w:val="22"/>
        </w:rPr>
        <w:t>)</w:t>
      </w:r>
    </w:p>
    <w:p w:rsidR="00A44925" w:rsidRDefault="00476890">
      <w:pPr>
        <w:pStyle w:val="Odstavecseseznamem"/>
        <w:numPr>
          <w:ilvl w:val="0"/>
          <w:numId w:val="3"/>
        </w:numPr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Editovatelné přílohy (příloha č. 3):</w:t>
      </w:r>
    </w:p>
    <w:p w:rsidR="00A44925" w:rsidRDefault="00476890">
      <w:pPr>
        <w:pStyle w:val="Odstavecseseznamem"/>
        <w:numPr>
          <w:ilvl w:val="0"/>
          <w:numId w:val="4"/>
        </w:numPr>
        <w:spacing w:line="312" w:lineRule="auto"/>
        <w:ind w:left="1701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Krycí list nabídky</w:t>
      </w:r>
    </w:p>
    <w:p w:rsidR="00A44925" w:rsidRDefault="00476890">
      <w:pPr>
        <w:pStyle w:val="Odstavecseseznamem"/>
        <w:numPr>
          <w:ilvl w:val="0"/>
          <w:numId w:val="4"/>
        </w:numPr>
        <w:spacing w:line="312" w:lineRule="auto"/>
        <w:ind w:left="1701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Čestné prohlášení o splnění kvalifikačních předpokladů</w:t>
      </w:r>
    </w:p>
    <w:p w:rsidR="00A44925" w:rsidRDefault="00476890">
      <w:pPr>
        <w:pStyle w:val="Odstavecseseznamem"/>
        <w:numPr>
          <w:ilvl w:val="0"/>
          <w:numId w:val="4"/>
        </w:numPr>
        <w:spacing w:line="312" w:lineRule="auto"/>
        <w:ind w:left="1701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Prohlášení dle § 68 odst. 3</w:t>
      </w:r>
    </w:p>
    <w:p w:rsidR="00A44925" w:rsidRDefault="00476890">
      <w:pPr>
        <w:pStyle w:val="Odstavecseseznamem"/>
        <w:numPr>
          <w:ilvl w:val="0"/>
          <w:numId w:val="4"/>
        </w:numPr>
        <w:spacing w:line="312" w:lineRule="auto"/>
        <w:ind w:left="1701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Prohlášení o subdodavatelích</w:t>
      </w:r>
    </w:p>
    <w:p w:rsidR="00454096" w:rsidRDefault="00454096">
      <w:pPr>
        <w:spacing w:line="312" w:lineRule="auto"/>
        <w:rPr>
          <w:rFonts w:ascii="Arial" w:hAnsi="Arial" w:cs="Arial"/>
          <w:sz w:val="22"/>
        </w:rPr>
      </w:pPr>
    </w:p>
    <w:p w:rsidR="00A44925" w:rsidRDefault="00476890">
      <w:pPr>
        <w:pStyle w:val="Odstavecseseznamem"/>
        <w:numPr>
          <w:ilvl w:val="0"/>
          <w:numId w:val="1"/>
        </w:numPr>
        <w:spacing w:before="120" w:after="120" w:line="312" w:lineRule="auto"/>
        <w:ind w:left="567" w:hanging="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veřejné zakázky</w:t>
      </w:r>
    </w:p>
    <w:p w:rsidR="00A44925" w:rsidRDefault="00476890">
      <w:pPr>
        <w:pStyle w:val="Odstavecseseznamem"/>
        <w:numPr>
          <w:ilvl w:val="1"/>
          <w:numId w:val="5"/>
        </w:numPr>
        <w:spacing w:before="120" w:after="120" w:line="312" w:lineRule="auto"/>
        <w:ind w:left="567" w:hanging="567"/>
      </w:pPr>
      <w:r>
        <w:rPr>
          <w:rFonts w:ascii="Arial" w:hAnsi="Arial" w:cs="Arial"/>
          <w:sz w:val="22"/>
        </w:rPr>
        <w:t xml:space="preserve">Předmětem zadávacího řízení je zajištění služeb komplexního nakládání s vymezenými druhy odpadů, tj. uzavření smlouvy mezi zadavatelem a dodavatelem na dobu určitou do </w:t>
      </w:r>
      <w:proofErr w:type="gramStart"/>
      <w:r>
        <w:rPr>
          <w:rFonts w:ascii="Arial" w:hAnsi="Arial" w:cs="Arial"/>
          <w:sz w:val="22"/>
        </w:rPr>
        <w:t>31.12.2017</w:t>
      </w:r>
      <w:proofErr w:type="gramEnd"/>
      <w:r>
        <w:rPr>
          <w:rFonts w:ascii="Arial" w:hAnsi="Arial" w:cs="Arial"/>
          <w:sz w:val="22"/>
        </w:rPr>
        <w:t>, jejímž předmětem jsou služby spočívající ve sběru, svozu, odstraňování a likvidaci komunálního odpadu v obci Čerčany. Všechny služby musí být poskytovány v souladu se zákonem č. 185/2001 Sb., o odpadech a o změně některých dalších zákonů, ve znění pozdějších předpisů (zákon o odpadech) a souvisejícími prováděcími předpisy.</w:t>
      </w:r>
    </w:p>
    <w:p w:rsidR="00A44925" w:rsidRDefault="00476890" w:rsidP="00914255">
      <w:pPr>
        <w:pStyle w:val="Odstavecseseznamem"/>
        <w:numPr>
          <w:ilvl w:val="1"/>
          <w:numId w:val="5"/>
        </w:numPr>
        <w:spacing w:before="120" w:after="120" w:line="312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Předmět zakázky bude plněn na základě uzavřené smlouvy o poskytování služeb, přičemž službami se rozumí úplné a bezvadné provedení všech prací nezbytných pro řádné plnění služeb.</w:t>
      </w:r>
    </w:p>
    <w:p w:rsidR="002908B1" w:rsidRPr="002207AD" w:rsidRDefault="002908B1" w:rsidP="003153AF">
      <w:pPr>
        <w:pStyle w:val="Odstavecseseznamem"/>
        <w:numPr>
          <w:ilvl w:val="1"/>
          <w:numId w:val="16"/>
        </w:numPr>
        <w:autoSpaceDN/>
        <w:spacing w:before="120" w:after="120" w:line="312" w:lineRule="auto"/>
        <w:ind w:left="567" w:hanging="567"/>
        <w:textAlignment w:val="auto"/>
        <w:rPr>
          <w:rFonts w:ascii="Arial" w:hAnsi="Arial" w:cs="Arial"/>
          <w:sz w:val="22"/>
        </w:rPr>
      </w:pPr>
      <w:r w:rsidRPr="002207AD">
        <w:rPr>
          <w:rFonts w:ascii="Arial" w:hAnsi="Arial" w:cs="Arial"/>
          <w:sz w:val="22"/>
        </w:rPr>
        <w:t>Součástí služeb je:</w:t>
      </w:r>
    </w:p>
    <w:p w:rsidR="002908B1" w:rsidRPr="002207AD" w:rsidRDefault="002908B1" w:rsidP="002908B1">
      <w:pPr>
        <w:pStyle w:val="Odstavecseseznamem"/>
        <w:numPr>
          <w:ilvl w:val="0"/>
          <w:numId w:val="17"/>
        </w:numPr>
        <w:autoSpaceDN/>
        <w:spacing w:before="120" w:after="120" w:line="312" w:lineRule="auto"/>
        <w:ind w:left="1134" w:hanging="567"/>
        <w:textAlignment w:val="auto"/>
        <w:rPr>
          <w:rFonts w:ascii="Arial" w:hAnsi="Arial" w:cs="Arial"/>
          <w:sz w:val="22"/>
        </w:rPr>
      </w:pPr>
      <w:r w:rsidRPr="002207AD">
        <w:rPr>
          <w:rFonts w:ascii="Arial" w:hAnsi="Arial" w:cs="Arial"/>
          <w:sz w:val="22"/>
        </w:rPr>
        <w:t>Pravidelný svoz směsného komunálního odpadu a jeho využití, s četností svozu (dle přiložených tabulek), dodání odpadových nádob. Pro sezonní svoz požadujeme svozový den: sobota, nebo neděle.</w:t>
      </w:r>
      <w:r w:rsidR="002A7148">
        <w:rPr>
          <w:rFonts w:ascii="Arial" w:hAnsi="Arial" w:cs="Arial"/>
          <w:sz w:val="22"/>
        </w:rPr>
        <w:t xml:space="preserve"> Svoz velkoobjemového a nebezpečného odpadu ze sběrného dvora.</w:t>
      </w:r>
    </w:p>
    <w:p w:rsidR="002908B1" w:rsidRPr="002207AD" w:rsidRDefault="002908B1" w:rsidP="002908B1">
      <w:pPr>
        <w:pStyle w:val="Odstavecseseznamem"/>
        <w:numPr>
          <w:ilvl w:val="0"/>
          <w:numId w:val="17"/>
        </w:numPr>
        <w:autoSpaceDN/>
        <w:spacing w:before="120" w:after="120" w:line="312" w:lineRule="auto"/>
        <w:ind w:left="1134" w:hanging="567"/>
        <w:textAlignment w:val="auto"/>
        <w:rPr>
          <w:rFonts w:ascii="Arial" w:hAnsi="Arial" w:cs="Arial"/>
          <w:sz w:val="22"/>
        </w:rPr>
      </w:pPr>
      <w:r w:rsidRPr="002207AD">
        <w:rPr>
          <w:rFonts w:ascii="Arial" w:hAnsi="Arial" w:cs="Arial"/>
          <w:sz w:val="22"/>
        </w:rPr>
        <w:t>Zpracování výkazu pro autorizovanou obalovou společnost EKO-KOM, a. s. a jeho zasílání 1 x za 3 měsíce. Výkaz bude zároveň předkládán zadavateli.</w:t>
      </w:r>
    </w:p>
    <w:p w:rsidR="002908B1" w:rsidRPr="002207AD" w:rsidRDefault="002908B1" w:rsidP="002908B1">
      <w:pPr>
        <w:pStyle w:val="Odstavecseseznamem"/>
        <w:numPr>
          <w:ilvl w:val="0"/>
          <w:numId w:val="17"/>
        </w:numPr>
        <w:autoSpaceDN/>
        <w:spacing w:before="120" w:after="120" w:line="312" w:lineRule="auto"/>
        <w:ind w:left="1134" w:hanging="567"/>
        <w:textAlignment w:val="auto"/>
        <w:rPr>
          <w:rFonts w:ascii="Arial" w:hAnsi="Arial" w:cs="Arial"/>
          <w:sz w:val="22"/>
        </w:rPr>
      </w:pPr>
      <w:r w:rsidRPr="002207AD">
        <w:rPr>
          <w:rFonts w:ascii="Arial" w:hAnsi="Arial" w:cs="Arial"/>
          <w:sz w:val="22"/>
        </w:rPr>
        <w:lastRenderedPageBreak/>
        <w:t xml:space="preserve">Vedení průběžné evidence o produkci a nakládání s odpady obce. Tato evidence je současně s předložením zadavateli </w:t>
      </w:r>
      <w:r w:rsidR="004836AA" w:rsidRPr="002207AD">
        <w:rPr>
          <w:rFonts w:ascii="Arial" w:hAnsi="Arial" w:cs="Arial"/>
          <w:sz w:val="22"/>
        </w:rPr>
        <w:t>zasílána jako hlášení o produkci odpadů a nakládání s odpady v datovém standardu ISPOP.</w:t>
      </w:r>
    </w:p>
    <w:p w:rsidR="00A644DC" w:rsidRPr="002207AD" w:rsidRDefault="00A644DC" w:rsidP="002908B1">
      <w:pPr>
        <w:pStyle w:val="Odstavecseseznamem"/>
        <w:numPr>
          <w:ilvl w:val="0"/>
          <w:numId w:val="17"/>
        </w:numPr>
        <w:autoSpaceDN/>
        <w:spacing w:before="120" w:after="120" w:line="312" w:lineRule="auto"/>
        <w:ind w:left="1134" w:hanging="567"/>
        <w:textAlignment w:val="auto"/>
        <w:rPr>
          <w:rFonts w:ascii="Arial" w:hAnsi="Arial" w:cs="Arial"/>
          <w:sz w:val="22"/>
        </w:rPr>
      </w:pPr>
      <w:r w:rsidRPr="002207AD">
        <w:rPr>
          <w:rFonts w:ascii="Arial" w:hAnsi="Arial" w:cs="Arial"/>
          <w:sz w:val="22"/>
        </w:rPr>
        <w:t>Úklid stanovišť kontejnerů.</w:t>
      </w:r>
    </w:p>
    <w:p w:rsidR="00A644DC" w:rsidRPr="002207AD" w:rsidRDefault="00A644DC" w:rsidP="002908B1">
      <w:pPr>
        <w:pStyle w:val="Odstavecseseznamem"/>
        <w:numPr>
          <w:ilvl w:val="0"/>
          <w:numId w:val="17"/>
        </w:numPr>
        <w:autoSpaceDN/>
        <w:spacing w:before="120" w:after="120" w:line="312" w:lineRule="auto"/>
        <w:ind w:left="1134" w:hanging="567"/>
        <w:textAlignment w:val="auto"/>
        <w:rPr>
          <w:rFonts w:ascii="Arial" w:hAnsi="Arial" w:cs="Arial"/>
          <w:sz w:val="22"/>
        </w:rPr>
      </w:pPr>
      <w:r w:rsidRPr="002207AD">
        <w:rPr>
          <w:rFonts w:ascii="Arial" w:hAnsi="Arial" w:cs="Arial"/>
          <w:sz w:val="22"/>
        </w:rPr>
        <w:t>Poradenství objednateli v oblasti odpadového hospodářství.</w:t>
      </w:r>
    </w:p>
    <w:p w:rsidR="00A644DC" w:rsidRPr="002207AD" w:rsidRDefault="00A644DC" w:rsidP="00A644DC">
      <w:pPr>
        <w:spacing w:before="120" w:after="120" w:line="312" w:lineRule="auto"/>
        <w:ind w:left="567"/>
        <w:rPr>
          <w:rFonts w:ascii="Arial" w:hAnsi="Arial" w:cs="Arial"/>
          <w:sz w:val="22"/>
        </w:rPr>
      </w:pPr>
    </w:p>
    <w:p w:rsidR="00A644DC" w:rsidRPr="002207AD" w:rsidRDefault="00A644DC" w:rsidP="00A644DC">
      <w:pPr>
        <w:spacing w:before="120" w:after="120" w:line="312" w:lineRule="auto"/>
        <w:ind w:left="567"/>
        <w:rPr>
          <w:rFonts w:ascii="Arial" w:hAnsi="Arial" w:cs="Arial"/>
          <w:sz w:val="22"/>
        </w:rPr>
      </w:pPr>
      <w:r w:rsidRPr="002207AD">
        <w:rPr>
          <w:rFonts w:ascii="Arial" w:hAnsi="Arial" w:cs="Arial"/>
          <w:sz w:val="22"/>
        </w:rPr>
        <w:t>Dodavatel zahrne všechny tyto činnosti do nabídkové ceny.</w:t>
      </w:r>
    </w:p>
    <w:p w:rsidR="00454096" w:rsidRDefault="00476890">
      <w:pPr>
        <w:pStyle w:val="Odstavecseseznamem"/>
        <w:numPr>
          <w:ilvl w:val="1"/>
          <w:numId w:val="5"/>
        </w:numPr>
        <w:spacing w:before="120" w:after="120" w:line="312" w:lineRule="auto"/>
        <w:ind w:left="567" w:hanging="567"/>
      </w:pPr>
      <w:r>
        <w:rPr>
          <w:rFonts w:ascii="Arial" w:hAnsi="Arial" w:cs="Arial"/>
          <w:sz w:val="22"/>
        </w:rPr>
        <w:t>Přesné vymezení předmětu veřejné zakázky je uvedeno v zadávací dokumentaci a v návrhu smlouvy včetně příloh, které jsou součástí zadávacích podmínek.</w:t>
      </w:r>
    </w:p>
    <w:p w:rsidR="00A44925" w:rsidRDefault="00476890" w:rsidP="00914255">
      <w:pPr>
        <w:pStyle w:val="Odstavecseseznamem"/>
        <w:numPr>
          <w:ilvl w:val="1"/>
          <w:numId w:val="5"/>
        </w:numPr>
        <w:spacing w:before="120" w:after="120" w:line="312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Termín plnění veřejné zakázky: </w:t>
      </w:r>
    </w:p>
    <w:p w:rsidR="00454096" w:rsidRDefault="00476890">
      <w:pPr>
        <w:pStyle w:val="Odstavecseseznamem"/>
        <w:spacing w:before="120" w:after="120" w:line="288" w:lineRule="auto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Plnění veřejné zakázky bude zahájeno do 30 dnů ode dne podpisu smlouvy s vybraným uchazečem. Pokud se v průběhu zadávacího řízení nevyskytnou žádné okolnosti, kter</w:t>
      </w:r>
      <w:r w:rsidR="00914255">
        <w:rPr>
          <w:rFonts w:ascii="Arial" w:hAnsi="Arial" w:cs="Arial"/>
          <w:sz w:val="22"/>
        </w:rPr>
        <w:t>é</w:t>
      </w:r>
      <w:r>
        <w:rPr>
          <w:rFonts w:ascii="Arial" w:hAnsi="Arial" w:cs="Arial"/>
          <w:sz w:val="22"/>
        </w:rPr>
        <w:t xml:space="preserve"> by jeho průběh zdržel</w:t>
      </w:r>
      <w:r w:rsidR="00DC2776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nebo pozastavil</w:t>
      </w:r>
      <w:r w:rsidR="00DC2776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, má zadavatel zájem, aby bylo plnění veřejné zakázky zahájeno nejpozději od </w:t>
      </w:r>
      <w:proofErr w:type="gramStart"/>
      <w:r>
        <w:rPr>
          <w:rFonts w:ascii="Arial" w:hAnsi="Arial" w:cs="Arial"/>
          <w:sz w:val="22"/>
        </w:rPr>
        <w:t>1.8.2014</w:t>
      </w:r>
      <w:proofErr w:type="gramEnd"/>
      <w:r>
        <w:rPr>
          <w:rFonts w:ascii="Arial" w:hAnsi="Arial" w:cs="Arial"/>
          <w:sz w:val="22"/>
        </w:rPr>
        <w:t>.</w:t>
      </w:r>
    </w:p>
    <w:p w:rsidR="00454096" w:rsidRDefault="00476890">
      <w:pPr>
        <w:pStyle w:val="Odstavecseseznamem"/>
        <w:spacing w:before="120" w:after="120" w:line="312" w:lineRule="auto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Plnění veřejné zakázky bude ukončeno nejpozději do </w:t>
      </w:r>
      <w:proofErr w:type="gramStart"/>
      <w:r>
        <w:rPr>
          <w:rFonts w:ascii="Arial" w:hAnsi="Arial" w:cs="Arial"/>
          <w:sz w:val="22"/>
        </w:rPr>
        <w:t>31.12.2017</w:t>
      </w:r>
      <w:proofErr w:type="gramEnd"/>
      <w:r>
        <w:rPr>
          <w:rFonts w:ascii="Arial" w:hAnsi="Arial" w:cs="Arial"/>
          <w:sz w:val="22"/>
        </w:rPr>
        <w:t>.</w:t>
      </w:r>
    </w:p>
    <w:p w:rsidR="00A44925" w:rsidRDefault="00476890" w:rsidP="00914255">
      <w:pPr>
        <w:pStyle w:val="Odstavecseseznamem"/>
        <w:numPr>
          <w:ilvl w:val="1"/>
          <w:numId w:val="5"/>
        </w:numPr>
        <w:spacing w:before="120" w:after="120" w:line="312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Klasifikace předmětu veřejné zakázky a předpokládaná hodnota:</w:t>
      </w:r>
    </w:p>
    <w:p w:rsidR="00A44925" w:rsidRDefault="00476890">
      <w:pPr>
        <w:pStyle w:val="Odstavecseseznamem"/>
        <w:numPr>
          <w:ilvl w:val="2"/>
          <w:numId w:val="5"/>
        </w:numPr>
        <w:spacing w:before="120" w:after="120" w:line="312" w:lineRule="auto"/>
        <w:ind w:left="1134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Klasifikace dle CPV:</w:t>
      </w:r>
    </w:p>
    <w:p w:rsidR="00454096" w:rsidRDefault="00476890">
      <w:pPr>
        <w:pStyle w:val="Odstavecseseznamem"/>
        <w:spacing w:before="120" w:after="120" w:line="312" w:lineRule="auto"/>
        <w:ind w:left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90511000-2 Sběr odpadu</w:t>
      </w:r>
    </w:p>
    <w:p w:rsidR="00454096" w:rsidRDefault="00476890">
      <w:pPr>
        <w:pStyle w:val="Odstavecseseznamem"/>
        <w:spacing w:before="120" w:after="120" w:line="312" w:lineRule="auto"/>
        <w:ind w:left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90512000-9 Odvoz odpadu</w:t>
      </w:r>
    </w:p>
    <w:p w:rsidR="00454096" w:rsidRDefault="00476890">
      <w:pPr>
        <w:pStyle w:val="Odstavecseseznamem"/>
        <w:spacing w:before="120" w:after="120" w:line="312" w:lineRule="auto"/>
        <w:ind w:left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90500000-2 Služby související s likvidací odpadů a odpady.</w:t>
      </w:r>
    </w:p>
    <w:p w:rsidR="00A44925" w:rsidRDefault="00476890">
      <w:pPr>
        <w:pStyle w:val="Odstavecseseznamem"/>
        <w:numPr>
          <w:ilvl w:val="2"/>
          <w:numId w:val="5"/>
        </w:numPr>
        <w:spacing w:before="120" w:after="120" w:line="312" w:lineRule="auto"/>
        <w:ind w:left="1134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Předpokládaná hodnota veřejné zakázky: 5 200 ti</w:t>
      </w:r>
      <w:r w:rsidR="00DC2776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. Kč bez DPH.</w:t>
      </w:r>
    </w:p>
    <w:p w:rsidR="00454096" w:rsidRDefault="00454096">
      <w:pPr>
        <w:pStyle w:val="Odstavecseseznamem"/>
        <w:spacing w:before="120" w:after="120" w:line="312" w:lineRule="auto"/>
        <w:ind w:left="1418"/>
        <w:rPr>
          <w:rFonts w:ascii="Arial" w:hAnsi="Arial" w:cs="Arial"/>
          <w:sz w:val="22"/>
        </w:rPr>
      </w:pPr>
    </w:p>
    <w:p w:rsidR="00A44925" w:rsidRDefault="00E15E5B" w:rsidP="00E15E5B">
      <w:pPr>
        <w:pStyle w:val="Odstavecseseznamem"/>
        <w:tabs>
          <w:tab w:val="left" w:pos="567"/>
        </w:tabs>
        <w:spacing w:before="120" w:after="120" w:line="312" w:lineRule="auto"/>
        <w:ind w:left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3.</w:t>
      </w:r>
      <w:r>
        <w:rPr>
          <w:rFonts w:ascii="Arial" w:hAnsi="Arial" w:cs="Arial"/>
          <w:b/>
          <w:sz w:val="22"/>
        </w:rPr>
        <w:tab/>
      </w:r>
      <w:r w:rsidR="00476890">
        <w:rPr>
          <w:rFonts w:ascii="Arial" w:hAnsi="Arial" w:cs="Arial"/>
          <w:b/>
          <w:sz w:val="22"/>
        </w:rPr>
        <w:t>Další informace o zadávacím řízení</w:t>
      </w:r>
    </w:p>
    <w:p w:rsidR="00A44925" w:rsidRDefault="00476890">
      <w:pPr>
        <w:pStyle w:val="Odstavecseseznamem"/>
        <w:numPr>
          <w:ilvl w:val="1"/>
          <w:numId w:val="6"/>
        </w:numPr>
        <w:spacing w:line="312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Lhůta pro podání nabídek končí dne </w:t>
      </w:r>
      <w:r w:rsidR="00974A14">
        <w:rPr>
          <w:rFonts w:ascii="Arial" w:hAnsi="Arial" w:cs="Arial"/>
          <w:sz w:val="22"/>
        </w:rPr>
        <w:t>15.7.2014</w:t>
      </w:r>
      <w:r>
        <w:rPr>
          <w:rFonts w:ascii="Arial" w:hAnsi="Arial" w:cs="Arial"/>
          <w:sz w:val="22"/>
        </w:rPr>
        <w:t xml:space="preserve"> v 10.00 hodin. Nabídky je možné podávat osobně na adrese zadavatele: Obec Čerčany, Václavská 36, 257 22 Čerčany. Nabídky je rovněž možné posílat poštou na uvedenou adresu.</w:t>
      </w:r>
    </w:p>
    <w:p w:rsidR="00A44925" w:rsidRDefault="00476890">
      <w:pPr>
        <w:pStyle w:val="Odstavecseseznamem"/>
        <w:numPr>
          <w:ilvl w:val="1"/>
          <w:numId w:val="6"/>
        </w:numPr>
        <w:spacing w:line="312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Požadavky na prokázání splnění kvalifikace jsou součástí zadávací dokumentace.</w:t>
      </w:r>
    </w:p>
    <w:p w:rsidR="00A44925" w:rsidRDefault="00476890">
      <w:pPr>
        <w:pStyle w:val="Odstavecseseznamem"/>
        <w:numPr>
          <w:ilvl w:val="1"/>
          <w:numId w:val="6"/>
        </w:numPr>
        <w:spacing w:line="312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Zadavatel stanovil pro zadání zakázky v souladu s ustanovením § 78 odst. 1 písmene b) zákona základní hodnotící krit</w:t>
      </w:r>
      <w:r w:rsidR="00DC2776">
        <w:rPr>
          <w:rFonts w:ascii="Arial" w:hAnsi="Arial" w:cs="Arial"/>
          <w:sz w:val="22"/>
        </w:rPr>
        <w:t>é</w:t>
      </w:r>
      <w:r>
        <w:rPr>
          <w:rFonts w:ascii="Arial" w:hAnsi="Arial" w:cs="Arial"/>
          <w:sz w:val="22"/>
        </w:rPr>
        <w:t>rium, kterým je nejnižší nabídková cena. Podrobnosti o způsobu hodnocení jsou součástí zadávací dokumentace.</w:t>
      </w:r>
    </w:p>
    <w:p w:rsidR="00A44925" w:rsidRDefault="00476890" w:rsidP="00E15E5B">
      <w:pPr>
        <w:pStyle w:val="Odstavecseseznamem"/>
        <w:numPr>
          <w:ilvl w:val="1"/>
          <w:numId w:val="6"/>
        </w:numPr>
        <w:spacing w:line="312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Zadavatel nepřipouští varianty nabídek.</w:t>
      </w:r>
    </w:p>
    <w:p w:rsidR="00454096" w:rsidRDefault="00454096">
      <w:pPr>
        <w:spacing w:line="312" w:lineRule="auto"/>
        <w:rPr>
          <w:rFonts w:ascii="Arial" w:hAnsi="Arial" w:cs="Arial"/>
          <w:sz w:val="22"/>
        </w:rPr>
      </w:pPr>
    </w:p>
    <w:p w:rsidR="00454096" w:rsidRDefault="00476890">
      <w:pPr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Čerčanech dne</w:t>
      </w:r>
    </w:p>
    <w:p w:rsidR="00454096" w:rsidRDefault="00454096">
      <w:pPr>
        <w:spacing w:line="312" w:lineRule="auto"/>
        <w:rPr>
          <w:rFonts w:ascii="Arial" w:hAnsi="Arial" w:cs="Arial"/>
          <w:sz w:val="22"/>
        </w:rPr>
      </w:pPr>
    </w:p>
    <w:p w:rsidR="00454096" w:rsidRDefault="00476890">
      <w:pPr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Dana Tomášková</w:t>
      </w:r>
    </w:p>
    <w:p w:rsidR="00454096" w:rsidRDefault="00476890">
      <w:pPr>
        <w:spacing w:line="312" w:lineRule="auto"/>
      </w:pPr>
      <w:r>
        <w:rPr>
          <w:rFonts w:ascii="Arial" w:hAnsi="Arial" w:cs="Arial"/>
          <w:sz w:val="22"/>
        </w:rPr>
        <w:t>starostka obce Čerčany</w:t>
      </w:r>
      <w:bookmarkStart w:id="1" w:name="_GoBack"/>
      <w:bookmarkEnd w:id="1"/>
    </w:p>
    <w:sectPr w:rsidR="00454096" w:rsidSect="00565109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E68A81" w15:done="0"/>
  <w15:commentEx w15:paraId="7D719380" w15:done="0"/>
  <w15:commentEx w15:paraId="430C38C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CA" w:rsidRDefault="00256ACA">
      <w:r>
        <w:separator/>
      </w:r>
    </w:p>
  </w:endnote>
  <w:endnote w:type="continuationSeparator" w:id="0">
    <w:p w:rsidR="00256ACA" w:rsidRDefault="00256ACA">
      <w:r>
        <w:continuationSeparator/>
      </w:r>
    </w:p>
  </w:endnote>
  <w:endnote w:type="continuationNotice" w:id="1">
    <w:p w:rsidR="00256ACA" w:rsidRDefault="00256A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1E" w:rsidRDefault="00CD2079">
    <w:pPr>
      <w:pStyle w:val="Zpat"/>
      <w:jc w:val="center"/>
    </w:pPr>
    <w:r>
      <w:fldChar w:fldCharType="begin"/>
    </w:r>
    <w:r w:rsidR="00476890">
      <w:instrText xml:space="preserve"> PAGE </w:instrText>
    </w:r>
    <w:r>
      <w:fldChar w:fldCharType="separate"/>
    </w:r>
    <w:r w:rsidR="000900D8">
      <w:rPr>
        <w:noProof/>
      </w:rPr>
      <w:t>3</w:t>
    </w:r>
    <w:r>
      <w:fldChar w:fldCharType="end"/>
    </w:r>
  </w:p>
  <w:p w:rsidR="0091631E" w:rsidRDefault="00256A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CA" w:rsidRDefault="00256ACA">
      <w:r w:rsidRPr="00CD2079">
        <w:rPr>
          <w:color w:val="000000"/>
          <w:rPrChange w:id="0" w:author="anonymous" w:date="2014-06-04T16:58:00Z">
            <w:rPr/>
          </w:rPrChange>
        </w:rPr>
        <w:separator/>
      </w:r>
    </w:p>
  </w:footnote>
  <w:footnote w:type="continuationSeparator" w:id="0">
    <w:p w:rsidR="00256ACA" w:rsidRDefault="00256ACA">
      <w:r>
        <w:continuationSeparator/>
      </w:r>
    </w:p>
  </w:footnote>
  <w:footnote w:type="continuationNotice" w:id="1">
    <w:p w:rsidR="00256ACA" w:rsidRDefault="00256A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C0934"/>
    <w:multiLevelType w:val="multilevel"/>
    <w:tmpl w:val="63E6E2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782FA4"/>
    <w:multiLevelType w:val="multilevel"/>
    <w:tmpl w:val="EB78E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F42A8B"/>
    <w:multiLevelType w:val="multilevel"/>
    <w:tmpl w:val="84B82E40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">
    <w:nsid w:val="29376FDA"/>
    <w:multiLevelType w:val="hybridMultilevel"/>
    <w:tmpl w:val="7B22248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A405C6"/>
    <w:multiLevelType w:val="multilevel"/>
    <w:tmpl w:val="6CC08A8A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3CB07293"/>
    <w:multiLevelType w:val="hybridMultilevel"/>
    <w:tmpl w:val="845A13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4D429CE"/>
    <w:multiLevelType w:val="hybridMultilevel"/>
    <w:tmpl w:val="17EE524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2E20EA"/>
    <w:multiLevelType w:val="multilevel"/>
    <w:tmpl w:val="FF701D4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9">
    <w:nsid w:val="4B802E25"/>
    <w:multiLevelType w:val="multilevel"/>
    <w:tmpl w:val="773A68BE"/>
    <w:lvl w:ilvl="0">
      <w:start w:val="2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D0465FA"/>
    <w:multiLevelType w:val="hybridMultilevel"/>
    <w:tmpl w:val="670CB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F7A3D6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E14DA"/>
    <w:multiLevelType w:val="hybridMultilevel"/>
    <w:tmpl w:val="BDA27D98"/>
    <w:lvl w:ilvl="0" w:tplc="00000003">
      <w:numFmt w:val="bullet"/>
      <w:lvlText w:val="-"/>
      <w:lvlJc w:val="left"/>
      <w:pPr>
        <w:ind w:left="3980" w:hanging="360"/>
      </w:pPr>
      <w:rPr>
        <w:rFonts w:ascii="Verdana" w:hAnsi="Verdana" w:cs="Times New Roman"/>
      </w:rPr>
    </w:lvl>
    <w:lvl w:ilvl="1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12">
    <w:nsid w:val="4FB35A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D6E18EF"/>
    <w:multiLevelType w:val="multilevel"/>
    <w:tmpl w:val="58FAE9B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70404"/>
    <w:multiLevelType w:val="hybridMultilevel"/>
    <w:tmpl w:val="8E5E304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683A4E5B"/>
    <w:multiLevelType w:val="multilevel"/>
    <w:tmpl w:val="9CD2C214"/>
    <w:lvl w:ilvl="0">
      <w:start w:val="2"/>
      <w:numFmt w:val="none"/>
      <w:lvlText w:val="3.%1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98698B"/>
    <w:multiLevelType w:val="multilevel"/>
    <w:tmpl w:val="4DBC9E7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7">
    <w:nsid w:val="6DA93649"/>
    <w:multiLevelType w:val="hybridMultilevel"/>
    <w:tmpl w:val="B0D2F27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9F20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3AD7B09"/>
    <w:multiLevelType w:val="multilevel"/>
    <w:tmpl w:val="D29C6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5"/>
  </w:num>
  <w:num w:numId="5">
    <w:abstractNumId w:val="3"/>
  </w:num>
  <w:num w:numId="6">
    <w:abstractNumId w:val="15"/>
  </w:num>
  <w:num w:numId="7">
    <w:abstractNumId w:val="0"/>
  </w:num>
  <w:num w:numId="8">
    <w:abstractNumId w:val="10"/>
  </w:num>
  <w:num w:numId="9">
    <w:abstractNumId w:val="12"/>
  </w:num>
  <w:num w:numId="10">
    <w:abstractNumId w:val="18"/>
  </w:num>
  <w:num w:numId="11">
    <w:abstractNumId w:val="17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8"/>
  </w:num>
  <w:num w:numId="17">
    <w:abstractNumId w:val="6"/>
  </w:num>
  <w:num w:numId="18">
    <w:abstractNumId w:val="16"/>
  </w:num>
  <w:num w:numId="19">
    <w:abstractNumId w:val="2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54096"/>
    <w:rsid w:val="000900D8"/>
    <w:rsid w:val="000D5C6A"/>
    <w:rsid w:val="000E331D"/>
    <w:rsid w:val="001D01E4"/>
    <w:rsid w:val="00204C9F"/>
    <w:rsid w:val="002207AD"/>
    <w:rsid w:val="00256ACA"/>
    <w:rsid w:val="002908B1"/>
    <w:rsid w:val="002A7148"/>
    <w:rsid w:val="002B02E2"/>
    <w:rsid w:val="00307057"/>
    <w:rsid w:val="003153AF"/>
    <w:rsid w:val="00366755"/>
    <w:rsid w:val="003C127B"/>
    <w:rsid w:val="003D5488"/>
    <w:rsid w:val="00454096"/>
    <w:rsid w:val="00476890"/>
    <w:rsid w:val="004836AA"/>
    <w:rsid w:val="004A11C0"/>
    <w:rsid w:val="004E7882"/>
    <w:rsid w:val="0054334A"/>
    <w:rsid w:val="00565109"/>
    <w:rsid w:val="005747A2"/>
    <w:rsid w:val="0058178A"/>
    <w:rsid w:val="005D596D"/>
    <w:rsid w:val="00860B0C"/>
    <w:rsid w:val="00884FB9"/>
    <w:rsid w:val="0088766B"/>
    <w:rsid w:val="008B0FB2"/>
    <w:rsid w:val="00914255"/>
    <w:rsid w:val="00925281"/>
    <w:rsid w:val="00974A14"/>
    <w:rsid w:val="009A2BC2"/>
    <w:rsid w:val="009B541B"/>
    <w:rsid w:val="00A35345"/>
    <w:rsid w:val="00A44925"/>
    <w:rsid w:val="00A54663"/>
    <w:rsid w:val="00A644DC"/>
    <w:rsid w:val="00AC33DF"/>
    <w:rsid w:val="00B56B4F"/>
    <w:rsid w:val="00BC18AD"/>
    <w:rsid w:val="00BD651F"/>
    <w:rsid w:val="00C011A2"/>
    <w:rsid w:val="00C31C17"/>
    <w:rsid w:val="00CD2079"/>
    <w:rsid w:val="00D1077B"/>
    <w:rsid w:val="00D43EE4"/>
    <w:rsid w:val="00DC2776"/>
    <w:rsid w:val="00E02DB4"/>
    <w:rsid w:val="00E15E5B"/>
    <w:rsid w:val="00E36B90"/>
    <w:rsid w:val="00EB5DE4"/>
    <w:rsid w:val="00ED6C3D"/>
    <w:rsid w:val="00F2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109"/>
    <w:pPr>
      <w:suppressAutoHyphens/>
      <w:spacing w:after="0" w:line="240" w:lineRule="auto"/>
      <w:jc w:val="both"/>
    </w:pPr>
    <w:rPr>
      <w:rFonts w:ascii="Verdana" w:eastAsia="Times New Roman" w:hAnsi="Verdana" w:cs="Calibri"/>
      <w:sz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5747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65109"/>
    <w:rPr>
      <w:rFonts w:ascii="Verdana" w:eastAsia="Times New Roman" w:hAnsi="Verdana" w:cs="Calibri"/>
      <w:b/>
      <w:bCs/>
      <w:sz w:val="28"/>
      <w:szCs w:val="28"/>
      <w:lang w:eastAsia="ar-SA"/>
    </w:rPr>
  </w:style>
  <w:style w:type="character" w:styleId="Hypertextovodkaz">
    <w:name w:val="Hyperlink"/>
    <w:rsid w:val="0056510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47A2"/>
    <w:pPr>
      <w:ind w:left="720"/>
    </w:pPr>
  </w:style>
  <w:style w:type="paragraph" w:customStyle="1" w:styleId="Zkladntext31">
    <w:name w:val="Základní text 31"/>
    <w:basedOn w:val="Normln"/>
    <w:rsid w:val="005747A2"/>
    <w:pPr>
      <w:widowControl w:val="0"/>
    </w:pPr>
    <w:rPr>
      <w:rFonts w:eastAsia="Lucida Sans Unicode"/>
      <w:kern w:val="3"/>
      <w:sz w:val="28"/>
      <w:szCs w:val="24"/>
    </w:rPr>
  </w:style>
  <w:style w:type="paragraph" w:styleId="Zhlav">
    <w:name w:val="header"/>
    <w:basedOn w:val="Normln"/>
    <w:link w:val="ZhlavChar"/>
    <w:uiPriority w:val="99"/>
    <w:rsid w:val="0057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109"/>
    <w:rPr>
      <w:rFonts w:ascii="Verdana" w:eastAsia="Times New Roman" w:hAnsi="Verdana" w:cs="Calibri"/>
      <w:sz w:val="20"/>
      <w:lang w:eastAsia="ar-SA"/>
    </w:rPr>
  </w:style>
  <w:style w:type="paragraph" w:styleId="Zpat">
    <w:name w:val="footer"/>
    <w:basedOn w:val="Normln"/>
    <w:link w:val="ZpatChar"/>
    <w:uiPriority w:val="99"/>
    <w:rsid w:val="00574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109"/>
    <w:rPr>
      <w:rFonts w:ascii="Verdana" w:eastAsia="Times New Roman" w:hAnsi="Verdana" w:cs="Calibri"/>
      <w:sz w:val="20"/>
      <w:lang w:eastAsia="ar-SA"/>
    </w:rPr>
  </w:style>
  <w:style w:type="character" w:styleId="Odkaznakoment">
    <w:name w:val="annotation reference"/>
    <w:basedOn w:val="Standardnpsmoodstavce"/>
    <w:rsid w:val="00565109"/>
    <w:rPr>
      <w:sz w:val="16"/>
      <w:szCs w:val="16"/>
    </w:rPr>
  </w:style>
  <w:style w:type="paragraph" w:styleId="Textkomente">
    <w:name w:val="annotation text"/>
    <w:basedOn w:val="Normln"/>
    <w:rsid w:val="00565109"/>
    <w:rPr>
      <w:szCs w:val="20"/>
    </w:rPr>
  </w:style>
  <w:style w:type="character" w:customStyle="1" w:styleId="TextkomenteChar">
    <w:name w:val="Text komentáře Char"/>
    <w:basedOn w:val="Standardnpsmoodstavce"/>
    <w:rsid w:val="00565109"/>
    <w:rPr>
      <w:rFonts w:ascii="Verdana" w:eastAsia="Times New Roman" w:hAnsi="Verdana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rsid w:val="00565109"/>
    <w:rPr>
      <w:b/>
      <w:bCs/>
    </w:rPr>
  </w:style>
  <w:style w:type="character" w:customStyle="1" w:styleId="PedmtkomenteChar">
    <w:name w:val="Předmět komentáře Char"/>
    <w:basedOn w:val="TextkomenteChar"/>
    <w:rsid w:val="00565109"/>
    <w:rPr>
      <w:rFonts w:ascii="Verdana" w:eastAsia="Times New Roman" w:hAnsi="Verdana" w:cs="Calibri"/>
      <w:b/>
      <w:bCs/>
      <w:sz w:val="20"/>
      <w:szCs w:val="20"/>
      <w:lang w:eastAsia="ar-SA"/>
    </w:rPr>
  </w:style>
  <w:style w:type="paragraph" w:styleId="Textbubliny">
    <w:name w:val="Balloon Text"/>
    <w:basedOn w:val="Normln"/>
    <w:rsid w:val="005651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sid w:val="00565109"/>
    <w:rPr>
      <w:rFonts w:ascii="Segoe UI" w:eastAsia="Times New Roman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59"/>
    <w:rsid w:val="005747A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rcany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talogprojektu.eu/Profil_zadavatele/0023158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a@cerca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CA89-A6A7-4397-AF7F-F43577A8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Tomášková</dc:creator>
  <cp:lastModifiedBy>Dana Tomášková</cp:lastModifiedBy>
  <cp:revision>5</cp:revision>
  <cp:lastPrinted>2014-06-23T08:23:00Z</cp:lastPrinted>
  <dcterms:created xsi:type="dcterms:W3CDTF">2014-06-16T13:41:00Z</dcterms:created>
  <dcterms:modified xsi:type="dcterms:W3CDTF">2014-06-23T08:25:00Z</dcterms:modified>
</cp:coreProperties>
</file>